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48"/>
        <w:gridCol w:w="1621"/>
        <w:gridCol w:w="4253"/>
      </w:tblGrid>
      <w:tr w:rsidR="0041434A" w:rsidRPr="008833B1" w:rsidTr="00366796">
        <w:trPr>
          <w:cantSplit/>
          <w:trHeight w:val="2963"/>
        </w:trPr>
        <w:tc>
          <w:tcPr>
            <w:tcW w:w="4248" w:type="dxa"/>
            <w:tcMar>
              <w:left w:w="57" w:type="dxa"/>
            </w:tcMar>
          </w:tcPr>
          <w:p w:rsidR="00774067" w:rsidRDefault="00774067" w:rsidP="00997CA1">
            <w:pPr>
              <w:jc w:val="center"/>
              <w:rPr>
                <w:color w:val="D9D9D9"/>
                <w:sz w:val="8"/>
                <w:szCs w:val="8"/>
              </w:rPr>
            </w:pPr>
          </w:p>
          <w:p w:rsidR="00774067" w:rsidRDefault="001212F4" w:rsidP="000F437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23570" cy="623570"/>
                  <wp:effectExtent l="19050" t="0" r="5080" b="0"/>
                  <wp:docPr id="1" name="Рисунок 10" descr="C:\Users\User\AppData\Local\Temp\герб Спасского райо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Users\User\AppData\Local\Temp\герб Спасского райо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623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37C" w:rsidRPr="000F437C" w:rsidRDefault="000F437C" w:rsidP="008833B1">
            <w:pPr>
              <w:pStyle w:val="ad"/>
              <w:spacing w:line="240" w:lineRule="auto"/>
              <w:jc w:val="left"/>
              <w:rPr>
                <w:b w:val="0"/>
                <w:sz w:val="8"/>
                <w:szCs w:val="8"/>
              </w:rPr>
            </w:pPr>
          </w:p>
          <w:p w:rsidR="002E5EDB" w:rsidRDefault="00C170E2" w:rsidP="00302ED9">
            <w:pPr>
              <w:pStyle w:val="aa"/>
              <w:spacing w:line="19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7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образования и молодежной политики администрации муниципального образования – Спасский муниципальный район    </w:t>
            </w:r>
          </w:p>
          <w:p w:rsidR="00302ED9" w:rsidRDefault="00C170E2" w:rsidP="00302ED9">
            <w:pPr>
              <w:pStyle w:val="aa"/>
              <w:spacing w:line="199" w:lineRule="auto"/>
              <w:jc w:val="center"/>
              <w:rPr>
                <w:rFonts w:ascii="Times New Roman" w:eastAsia="MS Mincho" w:hAnsi="Times New Roman"/>
                <w:b/>
                <w:bCs/>
                <w:sz w:val="18"/>
                <w:szCs w:val="18"/>
              </w:rPr>
            </w:pPr>
            <w:r w:rsidRPr="00C17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Рязанской области</w:t>
            </w:r>
          </w:p>
          <w:p w:rsidR="00C170E2" w:rsidRPr="00C170E2" w:rsidRDefault="00C170E2" w:rsidP="00C170E2">
            <w:pPr>
              <w:pStyle w:val="aa"/>
              <w:spacing w:line="199" w:lineRule="auto"/>
              <w:jc w:val="center"/>
              <w:rPr>
                <w:rFonts w:ascii="Times New Roman" w:eastAsia="MS Mincho" w:hAnsi="Times New Roman"/>
                <w:bCs/>
                <w:sz w:val="18"/>
                <w:szCs w:val="18"/>
              </w:rPr>
            </w:pPr>
            <w:r w:rsidRPr="00C170E2">
              <w:rPr>
                <w:rFonts w:ascii="Times New Roman" w:eastAsia="MS Mincho" w:hAnsi="Times New Roman"/>
                <w:bCs/>
                <w:sz w:val="18"/>
                <w:szCs w:val="18"/>
              </w:rPr>
              <w:t>ул. Луначарского, д. 25, г</w:t>
            </w:r>
            <w:proofErr w:type="gramStart"/>
            <w:r w:rsidRPr="00C170E2">
              <w:rPr>
                <w:rFonts w:ascii="Times New Roman" w:eastAsia="MS Mincho" w:hAnsi="Times New Roman"/>
                <w:bCs/>
                <w:sz w:val="18"/>
                <w:szCs w:val="18"/>
              </w:rPr>
              <w:t>.С</w:t>
            </w:r>
            <w:proofErr w:type="gramEnd"/>
            <w:r w:rsidRPr="00C170E2">
              <w:rPr>
                <w:rFonts w:ascii="Times New Roman" w:eastAsia="MS Mincho" w:hAnsi="Times New Roman"/>
                <w:bCs/>
                <w:sz w:val="18"/>
                <w:szCs w:val="18"/>
              </w:rPr>
              <w:t>пасск-Рязанский, 391050, тел. (49135) 3</w:t>
            </w:r>
            <w:r w:rsidR="006353A6">
              <w:rPr>
                <w:rFonts w:ascii="Times New Roman" w:eastAsia="MS Mincho" w:hAnsi="Times New Roman"/>
                <w:bCs/>
                <w:sz w:val="18"/>
                <w:szCs w:val="18"/>
              </w:rPr>
              <w:t>-</w:t>
            </w:r>
            <w:r w:rsidRPr="00C170E2">
              <w:rPr>
                <w:rFonts w:ascii="Times New Roman" w:eastAsia="MS Mincho" w:hAnsi="Times New Roman"/>
                <w:bCs/>
                <w:sz w:val="18"/>
                <w:szCs w:val="18"/>
              </w:rPr>
              <w:t>37</w:t>
            </w:r>
            <w:r w:rsidR="006353A6">
              <w:rPr>
                <w:rFonts w:ascii="Times New Roman" w:eastAsia="MS Mincho" w:hAnsi="Times New Roman"/>
                <w:bCs/>
                <w:sz w:val="18"/>
                <w:szCs w:val="18"/>
              </w:rPr>
              <w:t>-</w:t>
            </w:r>
            <w:r w:rsidRPr="00C170E2">
              <w:rPr>
                <w:rFonts w:ascii="Times New Roman" w:eastAsia="MS Mincho" w:hAnsi="Times New Roman"/>
                <w:bCs/>
                <w:sz w:val="18"/>
                <w:szCs w:val="18"/>
              </w:rPr>
              <w:t xml:space="preserve">95, 3-31-64, 3-32-44, </w:t>
            </w:r>
          </w:p>
          <w:p w:rsidR="00517A19" w:rsidRPr="00C170E2" w:rsidRDefault="00C170E2" w:rsidP="00C170E2">
            <w:pPr>
              <w:pStyle w:val="aa"/>
              <w:spacing w:line="199" w:lineRule="auto"/>
              <w:jc w:val="center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C170E2">
              <w:rPr>
                <w:rFonts w:ascii="Times New Roman" w:eastAsia="MS Mincho" w:hAnsi="Times New Roman"/>
                <w:bCs/>
                <w:sz w:val="18"/>
                <w:szCs w:val="18"/>
                <w:lang w:val="en-US"/>
              </w:rPr>
              <w:t>e-mail: uo.spassk@ryazangov.ru</w:t>
            </w:r>
          </w:p>
        </w:tc>
        <w:tc>
          <w:tcPr>
            <w:tcW w:w="1621" w:type="dxa"/>
          </w:tcPr>
          <w:p w:rsidR="0041434A" w:rsidRPr="00C170E2" w:rsidRDefault="0041434A" w:rsidP="00A40E29">
            <w:pPr>
              <w:ind w:left="227"/>
              <w:rPr>
                <w:color w:val="D9D9D9"/>
                <w:lang w:val="en-US"/>
              </w:rPr>
            </w:pPr>
          </w:p>
        </w:tc>
        <w:tc>
          <w:tcPr>
            <w:tcW w:w="4253" w:type="dxa"/>
            <w:tcMar>
              <w:left w:w="57" w:type="dxa"/>
            </w:tcMar>
          </w:tcPr>
          <w:p w:rsidR="0041434A" w:rsidRPr="00C170E2" w:rsidRDefault="0041434A" w:rsidP="00A40E29">
            <w:pPr>
              <w:spacing w:line="216" w:lineRule="auto"/>
              <w:rPr>
                <w:sz w:val="44"/>
                <w:szCs w:val="44"/>
                <w:lang w:val="en-US"/>
              </w:rPr>
            </w:pPr>
          </w:p>
          <w:p w:rsidR="00796186" w:rsidRPr="00C170E2" w:rsidRDefault="00796186" w:rsidP="00A40E29">
            <w:pPr>
              <w:ind w:right="23"/>
              <w:rPr>
                <w:sz w:val="28"/>
                <w:lang w:val="en-US"/>
              </w:rPr>
            </w:pPr>
          </w:p>
          <w:p w:rsidR="00796186" w:rsidRPr="00C170E2" w:rsidRDefault="00796186" w:rsidP="00A40E29">
            <w:pPr>
              <w:ind w:right="23"/>
              <w:rPr>
                <w:sz w:val="28"/>
                <w:lang w:val="en-US"/>
              </w:rPr>
            </w:pPr>
          </w:p>
          <w:p w:rsidR="0041434A" w:rsidRPr="00C170E2" w:rsidRDefault="00E361D7" w:rsidP="00A40E29">
            <w:pPr>
              <w:ind w:right="23"/>
              <w:rPr>
                <w:sz w:val="28"/>
                <w:lang w:val="en-US"/>
              </w:rPr>
            </w:pPr>
            <w:r w:rsidRPr="00E361D7">
              <w:rPr>
                <w:noProof/>
                <w:sz w:val="44"/>
                <w:szCs w:val="44"/>
              </w:rPr>
              <w:pict>
                <v:group id="Group 23" o:spid="_x0000_s1026" style="position:absolute;margin-left:193.65pt;margin-top:68.8pt;width:14.15pt;height:14.15pt;z-index:251658752;mso-position-vertical-relative:page" coordorigin="11055,3781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">
                  <v:line id="Line 24" o:spid="_x0000_s1027" style="position:absolute;visibility:visible" from="11055,3781" to="11338,3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9iHMIAAADbAAAADwAAAGRycy9kb3ducmV2LnhtbERPTYvCMBC9L/gfwgje1tRF1K1GEVfB&#10;gyi6u+hxaMa22ExqE7X+eyMI3ubxPmc0qU0hrlS53LKCTjsCQZxYnXOq4O938TkA4TyyxsIyKbiT&#10;g8m48THCWNsbb+m686kIIexiVJB5X8ZSuiQjg65tS+LAHW1l0AdYpVJXeAvhppBfUdSTBnMODRmW&#10;NMsoOe0uRgFutqv/Yy+n8/7n+7Carw/LxaCrVKtZT4cgPNX+LX65lzrM78Pzl3CAH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H9iHMIAAADbAAAADwAAAAAAAAAAAAAA&#10;AAChAgAAZHJzL2Rvd25yZXYueG1sUEsFBgAAAAAEAAQA+QAAAJADAAAAAA==&#10;" strokeweight=".25pt">
                    <v:stroke startarrowwidth="narrow" startarrowlength="short" endarrowwidth="narrow" endarrowlength="short"/>
                  </v:line>
                  <v:line id="Line 25" o:spid="_x0000_s1028" style="position:absolute;flip:y;visibility:visible" from="11338,3781" to="11338,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zJVcMAAADbAAAADwAAAGRycy9kb3ducmV2LnhtbESPzWrDMBCE74W8g9hAbo2UHtLgRAkl&#10;EFpDoeTnARZra7u1VkZSY+ftu4dAbrvM7My3m93oO3WlmNrAFhZzA4q4Cq7l2sLlfHhegUoZ2WEX&#10;mCzcKMFuO3naYOHCwEe6nnKtJIRTgRaanPtC61Q15DHNQ08s2neIHrOssdYu4iDhvtMvxiy1x5al&#10;ocGe9g1Vv6c/b4Fjb8x7WQ6v+Onbir/2/qe8WTubjm9rUJnG/DDfrz+c4Aus/CID6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yVXDAAAA2wAAAA8AAAAAAAAAAAAA&#10;AAAAoQIAAGRycy9kb3ducmV2LnhtbFBLBQYAAAAABAAEAPkAAACRAwAAAAA=&#10;" strokeweight=".25pt">
                    <v:stroke startarrowwidth="narrow" startarrowlength="short" endarrowwidth="narrow" endarrowlength="short"/>
                  </v:line>
                  <w10:wrap anchory="page"/>
                </v:group>
              </w:pict>
            </w:r>
            <w:r>
              <w:rPr>
                <w:noProof/>
                <w:sz w:val="28"/>
              </w:rPr>
              <w:pict>
                <v:group id="Group 20" o:spid="_x0000_s1038" style="position:absolute;margin-left:-1.35pt;margin-top:68.95pt;width:14.15pt;height:14.15pt;z-index:251659776;mso-position-vertical-relative:page" coordorigin="6201,3784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">
                  <v:line id="Line 21" o:spid="_x0000_s1040" style="position:absolute;flip:y;visibility:visible" from="6201,3784" to="6201,4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SRmcIAAADbAAAADwAAAGRycy9kb3ducmV2LnhtbESPUWvCMBSF3wf7D+EOfJvJHLhRjSLC&#10;cAVB1vkDLs21rTY3JYm2/nsjCD4ezjnf4cyXg23FhXxoHGv4GCsQxKUzDVca9v8/798gQkQ22Dom&#10;DVcKsFy8vswxM67nP7oUsRIJwiFDDXWMXSZlKGuyGMauI07ewXmLMUlfSeOxT3DbyolSU2mx4bRQ&#10;Y0frmspTcbYa2HdKbfK8/8KtbUrere0xv2o9ehtWMxCRhvgMP9q/RsPkE+5f0g+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SRmcIAAADbAAAADwAAAAAAAAAAAAAA&#10;AAChAgAAZHJzL2Rvd25yZXYueG1sUEsFBgAAAAAEAAQA+QAAAJADAAAAAA==&#10;" strokeweight=".25pt">
                    <v:stroke startarrowwidth="narrow" startarrowlength="short" endarrowwidth="narrow" endarrowlength="short"/>
                  </v:line>
                  <v:line id="Line 22" o:spid="_x0000_s1039" style="position:absolute;visibility:visible" from="6201,3784" to="6484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E21sUAAADbAAAADwAAAGRycy9kb3ducmV2LnhtbESPT2vCQBTE7wW/w/IEb3WjSNDUjYhV&#10;8CAVtaUeH9mXP5h9m2a3Jv32bqHQ4zAzv2GWq97U4k6tqywrmIwjEMSZ1RUXCt4vu+c5COeRNdaW&#10;ScEPOVilg6clJtp2fKL72RciQNglqKD0vkmkdFlJBt3YNsTBy21r0AfZFlK32AW4qeU0imJpsOKw&#10;UGJDm5Ky2/nbKMDj6fCRxxV9fb4uroft23W/m8+UGg379QsIT73/D/+191rBdAa/X8IPk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E21sUAAADbAAAADwAAAAAAAAAA&#10;AAAAAAChAgAAZHJzL2Rvd25yZXYueG1sUEsFBgAAAAAEAAQA+QAAAJMDAAAAAA==&#10;" strokeweight=".25pt">
                    <v:stroke startarrowwidth="narrow" startarrowlength="short" endarrowwidth="narrow" endarrowlength="short"/>
                  </v:line>
                  <w10:wrap anchory="page"/>
                </v:group>
              </w:pict>
            </w:r>
          </w:p>
          <w:p w:rsidR="0041434A" w:rsidRPr="00183EA5" w:rsidRDefault="00183EA5" w:rsidP="00291C55">
            <w:pPr>
              <w:ind w:right="23"/>
              <w:rPr>
                <w:sz w:val="28"/>
              </w:rPr>
            </w:pPr>
            <w:r>
              <w:rPr>
                <w:sz w:val="28"/>
              </w:rPr>
              <w:t>Руководителям ОО</w:t>
            </w:r>
          </w:p>
        </w:tc>
      </w:tr>
    </w:tbl>
    <w:p w:rsidR="00EA7B19" w:rsidRPr="00C170E2" w:rsidRDefault="00EA7B19" w:rsidP="00517A19">
      <w:pPr>
        <w:rPr>
          <w:sz w:val="8"/>
          <w:szCs w:val="8"/>
          <w:lang w:val="en-US"/>
        </w:rPr>
        <w:sectPr w:rsidR="00EA7B19" w:rsidRPr="00C170E2" w:rsidSect="0041434A">
          <w:headerReference w:type="even" r:id="rId8"/>
          <w:headerReference w:type="default" r:id="rId9"/>
          <w:pgSz w:w="11906" w:h="16838"/>
          <w:pgMar w:top="340" w:right="567" w:bottom="1134" w:left="1276" w:header="709" w:footer="709" w:gutter="0"/>
          <w:cols w:space="708"/>
          <w:titlePg/>
          <w:docGrid w:linePitch="360"/>
        </w:sectPr>
      </w:pPr>
    </w:p>
    <w:p w:rsidR="001F435D" w:rsidRPr="00C170E2" w:rsidRDefault="001F435D">
      <w:pPr>
        <w:rPr>
          <w:sz w:val="8"/>
          <w:szCs w:val="8"/>
          <w:lang w:val="en-US"/>
        </w:rPr>
      </w:pPr>
    </w:p>
    <w:tbl>
      <w:tblPr>
        <w:tblW w:w="97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7"/>
        <w:gridCol w:w="1693"/>
        <w:gridCol w:w="425"/>
        <w:gridCol w:w="1413"/>
        <w:gridCol w:w="1559"/>
        <w:gridCol w:w="3990"/>
      </w:tblGrid>
      <w:tr w:rsidR="00D37725" w:rsidRPr="00BA099C" w:rsidTr="0003318F">
        <w:trPr>
          <w:cantSplit/>
          <w:trHeight w:hRule="exact" w:val="483"/>
        </w:trPr>
        <w:tc>
          <w:tcPr>
            <w:tcW w:w="4248" w:type="dxa"/>
            <w:gridSpan w:val="4"/>
            <w:tcMar>
              <w:left w:w="57" w:type="dxa"/>
            </w:tcMar>
          </w:tcPr>
          <w:p w:rsidR="00D37725" w:rsidRPr="00BA099C" w:rsidRDefault="00D37725" w:rsidP="00D37725">
            <w:pPr>
              <w:rPr>
                <w:sz w:val="8"/>
                <w:szCs w:val="8"/>
                <w:lang w:val="en-US"/>
              </w:rPr>
            </w:pPr>
          </w:p>
          <w:p w:rsidR="00D37725" w:rsidRPr="00BA099C" w:rsidRDefault="00BA099C" w:rsidP="00592D05">
            <w:pPr>
              <w:ind w:left="227"/>
            </w:pPr>
            <w:bookmarkStart w:id="0" w:name="REGNUMDATESTAMP"/>
            <w:bookmarkEnd w:id="0"/>
            <w:r w:rsidRPr="00BA099C">
              <w:t xml:space="preserve">09.03.2022   № </w:t>
            </w:r>
            <w:r>
              <w:t xml:space="preserve"> 499</w:t>
            </w:r>
          </w:p>
          <w:p w:rsidR="00D37725" w:rsidRPr="00BA099C" w:rsidRDefault="00D37725" w:rsidP="00E21572">
            <w:pPr>
              <w:spacing w:before="120" w:line="216" w:lineRule="auto"/>
              <w:rPr>
                <w:sz w:val="28"/>
                <w:lang w:val="en-US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</w:tcMar>
          </w:tcPr>
          <w:p w:rsidR="00D37725" w:rsidRPr="00BA099C" w:rsidRDefault="00D37725" w:rsidP="00E21572">
            <w:pPr>
              <w:spacing w:before="120" w:line="216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3990" w:type="dxa"/>
            <w:vMerge w:val="restart"/>
            <w:tcMar>
              <w:left w:w="57" w:type="dxa"/>
            </w:tcMar>
          </w:tcPr>
          <w:p w:rsidR="00D37725" w:rsidRPr="00BA099C" w:rsidRDefault="00D37725" w:rsidP="00CB5244">
            <w:pPr>
              <w:spacing w:line="216" w:lineRule="auto"/>
              <w:rPr>
                <w:sz w:val="44"/>
                <w:szCs w:val="44"/>
                <w:lang w:val="en-US"/>
              </w:rPr>
            </w:pPr>
          </w:p>
          <w:p w:rsidR="00D37725" w:rsidRPr="00BA099C" w:rsidRDefault="00D37725" w:rsidP="00E76E44">
            <w:pPr>
              <w:ind w:right="23"/>
              <w:rPr>
                <w:sz w:val="28"/>
                <w:lang w:val="en-US"/>
              </w:rPr>
            </w:pPr>
            <w:bookmarkStart w:id="1" w:name="_GoBack"/>
            <w:bookmarkEnd w:id="1"/>
          </w:p>
        </w:tc>
      </w:tr>
      <w:tr w:rsidR="00E21572" w:rsidTr="0003318F">
        <w:trPr>
          <w:cantSplit/>
          <w:trHeight w:val="340"/>
        </w:trPr>
        <w:tc>
          <w:tcPr>
            <w:tcW w:w="717" w:type="dxa"/>
            <w:tcMar>
              <w:left w:w="57" w:type="dxa"/>
            </w:tcMar>
          </w:tcPr>
          <w:p w:rsidR="00C85DE5" w:rsidRPr="00C170E2" w:rsidRDefault="00C85DE5" w:rsidP="00C85DE5">
            <w:pPr>
              <w:spacing w:line="216" w:lineRule="auto"/>
              <w:rPr>
                <w:sz w:val="20"/>
                <w:szCs w:val="20"/>
                <w:lang w:val="en-US"/>
              </w:rPr>
            </w:pPr>
          </w:p>
          <w:p w:rsidR="00E21572" w:rsidRPr="00694129" w:rsidRDefault="00E21572" w:rsidP="00C85DE5">
            <w:pPr>
              <w:spacing w:line="216" w:lineRule="auto"/>
            </w:pPr>
            <w:r w:rsidRPr="00694129">
              <w:t>На №</w:t>
            </w:r>
          </w:p>
        </w:tc>
        <w:tc>
          <w:tcPr>
            <w:tcW w:w="1693" w:type="dxa"/>
            <w:tcMar>
              <w:left w:w="57" w:type="dxa"/>
            </w:tcMar>
            <w:vAlign w:val="bottom"/>
          </w:tcPr>
          <w:p w:rsidR="00E21572" w:rsidRPr="00C85DE5" w:rsidRDefault="00E21572" w:rsidP="00182691">
            <w:pPr>
              <w:spacing w:line="216" w:lineRule="auto"/>
              <w:rPr>
                <w:sz w:val="16"/>
                <w:szCs w:val="16"/>
              </w:rPr>
            </w:pPr>
          </w:p>
          <w:p w:rsidR="00C85DE5" w:rsidRPr="00FC40D6" w:rsidRDefault="00C85DE5" w:rsidP="00182691">
            <w:pPr>
              <w:spacing w:line="216" w:lineRule="auto"/>
            </w:pPr>
          </w:p>
        </w:tc>
        <w:tc>
          <w:tcPr>
            <w:tcW w:w="425" w:type="dxa"/>
            <w:tcMar>
              <w:left w:w="57" w:type="dxa"/>
            </w:tcMar>
          </w:tcPr>
          <w:p w:rsidR="00C85DE5" w:rsidRPr="00CB5244" w:rsidRDefault="00694129" w:rsidP="00C85DE5">
            <w:pPr>
              <w:spacing w:line="216" w:lineRule="auto"/>
              <w:rPr>
                <w:sz w:val="20"/>
                <w:szCs w:val="20"/>
              </w:rPr>
            </w:pPr>
            <w:r>
              <w:t xml:space="preserve"> </w:t>
            </w:r>
          </w:p>
          <w:p w:rsidR="00E21572" w:rsidRPr="00FC40D6" w:rsidRDefault="00E21572" w:rsidP="00C85DE5">
            <w:pPr>
              <w:spacing w:line="216" w:lineRule="auto"/>
            </w:pPr>
            <w:r w:rsidRPr="00694129">
              <w:t>от</w:t>
            </w:r>
          </w:p>
        </w:tc>
        <w:tc>
          <w:tcPr>
            <w:tcW w:w="1413" w:type="dxa"/>
            <w:tcMar>
              <w:left w:w="57" w:type="dxa"/>
            </w:tcMar>
            <w:vAlign w:val="bottom"/>
          </w:tcPr>
          <w:p w:rsidR="00E21572" w:rsidRPr="00C85DE5" w:rsidRDefault="00E21572" w:rsidP="00182691">
            <w:pPr>
              <w:spacing w:line="216" w:lineRule="auto"/>
              <w:rPr>
                <w:sz w:val="16"/>
                <w:szCs w:val="16"/>
              </w:rPr>
            </w:pPr>
          </w:p>
          <w:p w:rsidR="00C85DE5" w:rsidRPr="00FC40D6" w:rsidRDefault="00C85DE5" w:rsidP="00182691">
            <w:pPr>
              <w:spacing w:line="216" w:lineRule="auto"/>
            </w:pPr>
          </w:p>
        </w:tc>
        <w:tc>
          <w:tcPr>
            <w:tcW w:w="1559" w:type="dxa"/>
            <w:vMerge/>
            <w:tcMar>
              <w:left w:w="57" w:type="dxa"/>
            </w:tcMar>
          </w:tcPr>
          <w:p w:rsidR="00E21572" w:rsidRDefault="00E21572" w:rsidP="00C85DE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3990" w:type="dxa"/>
            <w:vMerge/>
            <w:tcMar>
              <w:left w:w="57" w:type="dxa"/>
            </w:tcMar>
          </w:tcPr>
          <w:p w:rsidR="00E21572" w:rsidRDefault="00E21572" w:rsidP="00C85DE5">
            <w:pPr>
              <w:spacing w:line="216" w:lineRule="auto"/>
              <w:jc w:val="center"/>
              <w:rPr>
                <w:sz w:val="28"/>
              </w:rPr>
            </w:pPr>
          </w:p>
        </w:tc>
      </w:tr>
      <w:tr w:rsidR="00E21572" w:rsidTr="0003318F">
        <w:trPr>
          <w:cantSplit/>
          <w:trHeight w:val="600"/>
        </w:trPr>
        <w:tc>
          <w:tcPr>
            <w:tcW w:w="4248" w:type="dxa"/>
            <w:gridSpan w:val="4"/>
            <w:tcMar>
              <w:left w:w="57" w:type="dxa"/>
            </w:tcMar>
          </w:tcPr>
          <w:p w:rsidR="00E21572" w:rsidRDefault="00E361D7" w:rsidP="00CB5244">
            <w:pPr>
              <w:pStyle w:val="a3"/>
              <w:spacing w:before="0"/>
              <w:rPr>
                <w:lang w:val="ru-RU"/>
              </w:rPr>
            </w:pPr>
            <w:r w:rsidRPr="00E361D7">
              <w:rPr>
                <w:noProof/>
                <w:sz w:val="22"/>
                <w:lang w:val="ru-RU"/>
              </w:rPr>
              <w:pict>
                <v:line id="Line 4" o:spid="_x0000_s1037" style="position:absolute;flip:y;z-index:251655680;visibility:visible;mso-position-horizontal-relative:text;mso-position-vertical-relative:text" from="132.95pt,.2pt" to="206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lang w:val="ru-RU"/>
              </w:rPr>
              <w:pict>
                <v:line id="Line 5" o:spid="_x0000_s1036" style="position:absolute;z-index:251656704;visibility:visible;mso-position-horizontal-relative:text;mso-position-vertical-relative:text" from="30.65pt,-.25pt" to="118.4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" strokeweight=".25pt">
                  <v:stroke startarrowwidth="narrow" startarrowlength="short" endarrowwidth="narrow" endarrowlength="short"/>
                </v:line>
              </w:pict>
            </w:r>
          </w:p>
          <w:p w:rsidR="00CB5244" w:rsidRPr="00FC40D6" w:rsidRDefault="00E361D7" w:rsidP="00CB5244">
            <w:pPr>
              <w:pStyle w:val="a3"/>
              <w:spacing w:before="0" w:line="240" w:lineRule="auto"/>
              <w:rPr>
                <w:sz w:val="10"/>
                <w:szCs w:val="10"/>
                <w:lang w:val="ru-RU"/>
              </w:rPr>
            </w:pPr>
            <w:r w:rsidRPr="00E361D7">
              <w:rPr>
                <w:noProof/>
                <w:sz w:val="20"/>
                <w:lang w:val="ru-RU"/>
              </w:rPr>
              <w:pict>
                <v:group id="Group 13" o:spid="_x0000_s1033" style="position:absolute;margin-left:.3pt;margin-top:14.6pt;width:206.45pt;height:12.8pt;z-index:251657728;mso-position-vertical-relative:page" coordorigin="6671,3780" coordsize="465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">
                  <v:group id="Group 14" o:spid="_x0000_s1034" style="position:absolute;left:6671;top:3780;width:283;height:283" coordorigin="6201,3784" coordsize="283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line id="Line 15" o:spid="_x0000_s1035" style="position:absolute;flip:y;visibility:visible" from="6201,3784" to="6201,4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Y+qcEAAADaAAAADwAAAGRycy9kb3ducmV2LnhtbESPUWvCMBSF34X9h3AHe9NkG0ypRhnC&#10;cIWBWP0Bl+baVpubkkRb//0iCD4ezjnf4SxWg23FlXxoHGt4nygQxKUzDVcaDvuf8QxEiMgGW8ek&#10;4UYBVsuX0QIz43re0bWIlUgQDhlqqGPsMilDWZPFMHEdcfKOzluMSfpKGo99gttWfij1JS02nBZq&#10;7GhdU3kuLlYD+06pTZ73U/yzTcnbtT3lN63fXofvOYhIQ3yGH+1fo+ET7lfSD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xj6pwQAAANoAAAAPAAAAAAAAAAAAAAAA&#10;AKECAABkcnMvZG93bnJldi54bWxQSwUGAAAAAAQABAD5AAAAjwMAAAAA&#10;" strokeweight=".25pt">
                      <v:stroke startarrowwidth="narrow" startarrowlength="short" endarrowwidth="narrow" endarrowlength="short"/>
                    </v:line>
                    <v:line id="Line 16" o:spid="_x0000_s1029" style="position:absolute;visibility:visible" from="6201,3784" to="6484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    <v:stroke startarrowwidth="narrow" startarrowlength="short" endarrowwidth="narrow" endarrowlength="short"/>
                    </v:line>
                  </v:group>
                  <v:group id="Group 17" o:spid="_x0000_s1030" style="position:absolute;left:11047;top:3781;width:283;height:283" coordorigin="11055,3781" coordsize="283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line id="Line 18" o:spid="_x0000_s1031" style="position:absolute;visibility:visible" from="11055,3781" to="11338,3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jRYMMAAADaAAAADwAAAGRycy9kb3ducmV2LnhtbESPQYvCMBSE74L/ITxhb5oqS3GrURZd&#10;wYMouooeH82zLdu8dJuo9d8bQfA4zMw3zHjamFJcqXaFZQX9XgSCOLW64EzB/nfRHYJwHlljaZkU&#10;3MnBdNJujTHR9sZbuu58JgKEXYIKcu+rREqX5mTQ9WxFHLyzrQ36IOtM6hpvAW5KOYiiWBosOCzk&#10;WNEsp/RvdzEKcLNdHc5xQf/H+ddp9bM+LRfDT6U+Os33CISnxr/Dr/ZSK4jheSXcAD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o0WDDAAAA2gAAAA8AAAAAAAAAAAAA&#10;AAAAoQIAAGRycy9kb3ducmV2LnhtbFBLBQYAAAAABAAEAPkAAACRAwAAAAA=&#10;" strokeweight=".25pt">
                      <v:stroke startarrowwidth="narrow" startarrowlength="short" endarrowwidth="narrow" endarrowlength="short"/>
                    </v:line>
                    <v:line id="Line 19" o:spid="_x0000_s1032" style="position:absolute;flip:y;visibility:visible" from="11338,3781" to="11338,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04qsEAAADaAAAADwAAAGRycy9kb3ducmV2LnhtbESPwWrDMBBE74H+g9hCb7HUHuriWgkh&#10;UBpDIDTpByzW1nZjrYykxPbfR4FCj8PMvGHK9WR7cSUfOscanjMFgrh2puNGw/fpY/kGIkRkg71j&#10;0jBTgPXqYVFiYdzIX3Q9xkYkCIcCNbQxDoWUoW7JYsjcQJy8H+ctxiR9I43HMcFtL1+UepUWO04L&#10;LQ60bak+Hy9WA/tBqc+qGnPc267mw9b+VrPWT4/T5h1EpCn+h//aO6Mhh/uVd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/TiqwQAAANoAAAAPAAAAAAAAAAAAAAAA&#10;AKECAABkcnMvZG93bnJldi54bWxQSwUGAAAAAAQABAD5AAAAjwMAAAAA&#10;" strokeweight=".25pt">
                      <v:stroke startarrowwidth="narrow" startarrowlength="short" endarrowwidth="narrow" endarrowlength="short"/>
                    </v:line>
                  </v:group>
                  <w10:wrap anchory="page"/>
                </v:group>
              </w:pict>
            </w:r>
          </w:p>
          <w:p w:rsidR="00D368E8" w:rsidRPr="00FC40D6" w:rsidRDefault="00183EA5" w:rsidP="00CB5244">
            <w:pPr>
              <w:pStyle w:val="a3"/>
              <w:spacing w:before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C342DD">
              <w:rPr>
                <w:sz w:val="24"/>
                <w:szCs w:val="24"/>
                <w:lang w:val="ru-RU"/>
              </w:rPr>
              <w:t>О мерах по повышению защищенности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Pr="00C342DD">
              <w:rPr>
                <w:sz w:val="24"/>
                <w:szCs w:val="24"/>
                <w:lang w:val="ru-RU"/>
              </w:rPr>
              <w:t>информационной инфраструктуры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342DD">
              <w:rPr>
                <w:sz w:val="24"/>
                <w:szCs w:val="24"/>
                <w:lang w:val="ru-RU"/>
              </w:rPr>
              <w:t>системы образования</w:t>
            </w:r>
          </w:p>
        </w:tc>
        <w:tc>
          <w:tcPr>
            <w:tcW w:w="1559" w:type="dxa"/>
            <w:vMerge/>
            <w:tcMar>
              <w:left w:w="57" w:type="dxa"/>
            </w:tcMar>
          </w:tcPr>
          <w:p w:rsidR="00E21572" w:rsidRDefault="00E21572" w:rsidP="00E21572">
            <w:pPr>
              <w:spacing w:before="120" w:line="216" w:lineRule="auto"/>
              <w:jc w:val="center"/>
              <w:rPr>
                <w:sz w:val="28"/>
              </w:rPr>
            </w:pPr>
          </w:p>
        </w:tc>
        <w:tc>
          <w:tcPr>
            <w:tcW w:w="3990" w:type="dxa"/>
            <w:vMerge/>
            <w:tcMar>
              <w:left w:w="57" w:type="dxa"/>
            </w:tcMar>
          </w:tcPr>
          <w:p w:rsidR="00E21572" w:rsidRDefault="00E21572" w:rsidP="00E21572">
            <w:pPr>
              <w:spacing w:before="120" w:line="216" w:lineRule="auto"/>
              <w:jc w:val="center"/>
              <w:rPr>
                <w:sz w:val="28"/>
              </w:rPr>
            </w:pPr>
          </w:p>
        </w:tc>
      </w:tr>
    </w:tbl>
    <w:p w:rsidR="006463C2" w:rsidRDefault="006463C2" w:rsidP="004D1EAC">
      <w:pPr>
        <w:spacing w:line="360" w:lineRule="exact"/>
        <w:ind w:firstLine="709"/>
        <w:jc w:val="both"/>
        <w:rPr>
          <w:sz w:val="28"/>
          <w:szCs w:val="28"/>
        </w:rPr>
      </w:pPr>
    </w:p>
    <w:p w:rsidR="00BA099C" w:rsidRDefault="00ED6D80" w:rsidP="00BA099C">
      <w:pPr>
        <w:tabs>
          <w:tab w:val="left" w:pos="4352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Спасского района направляет </w:t>
      </w:r>
      <w:r w:rsidR="00BA099C">
        <w:rPr>
          <w:rStyle w:val="FontStyle13"/>
          <w:sz w:val="28"/>
          <w:szCs w:val="28"/>
        </w:rPr>
        <w:t xml:space="preserve">в ваш адрес письмо директора Департамента </w:t>
      </w:r>
      <w:r w:rsidR="00BA099C" w:rsidRPr="00C342DD">
        <w:rPr>
          <w:rStyle w:val="FontStyle13"/>
          <w:sz w:val="28"/>
          <w:szCs w:val="28"/>
        </w:rPr>
        <w:t>цифровой</w:t>
      </w:r>
      <w:r w:rsidR="00BA099C">
        <w:rPr>
          <w:rStyle w:val="FontStyle13"/>
          <w:sz w:val="28"/>
          <w:szCs w:val="28"/>
        </w:rPr>
        <w:t xml:space="preserve"> </w:t>
      </w:r>
      <w:r w:rsidR="00BA099C" w:rsidRPr="00C342DD">
        <w:rPr>
          <w:rStyle w:val="FontStyle13"/>
          <w:sz w:val="28"/>
          <w:szCs w:val="28"/>
        </w:rPr>
        <w:t>трансформации и больших данных</w:t>
      </w:r>
      <w:r w:rsidR="00BA099C">
        <w:rPr>
          <w:rStyle w:val="FontStyle13"/>
          <w:sz w:val="28"/>
          <w:szCs w:val="28"/>
        </w:rPr>
        <w:t xml:space="preserve"> А.В. Горобца № 04-147 от 03.03.2022, в котором говорится о </w:t>
      </w:r>
      <w:r w:rsidR="00BA099C" w:rsidRPr="00C342DD">
        <w:rPr>
          <w:rStyle w:val="FontStyle13"/>
          <w:b/>
          <w:sz w:val="28"/>
          <w:szCs w:val="28"/>
        </w:rPr>
        <w:t>мерах для повышения</w:t>
      </w:r>
      <w:r w:rsidR="00BA099C" w:rsidRPr="00C342DD">
        <w:rPr>
          <w:b/>
          <w:sz w:val="28"/>
          <w:szCs w:val="28"/>
        </w:rPr>
        <w:t xml:space="preserve"> защищенности информационных систем и ресурсов</w:t>
      </w:r>
      <w:r w:rsidR="00BA099C" w:rsidRPr="00C342DD">
        <w:rPr>
          <w:sz w:val="28"/>
          <w:szCs w:val="28"/>
        </w:rPr>
        <w:t xml:space="preserve"> (особенно региональных информационных систем доступности дошкольного образования), включая официальные сайты региональных органов власти и органов местного самоуправления, а также образовательных организаций</w:t>
      </w:r>
      <w:r w:rsidR="00BA099C">
        <w:rPr>
          <w:sz w:val="28"/>
          <w:szCs w:val="28"/>
        </w:rPr>
        <w:t>.</w:t>
      </w:r>
      <w:proofErr w:type="gramEnd"/>
    </w:p>
    <w:p w:rsidR="00BA099C" w:rsidRPr="004B2D27" w:rsidRDefault="00BA099C" w:rsidP="00BA099C">
      <w:pPr>
        <w:tabs>
          <w:tab w:val="left" w:pos="4352"/>
        </w:tabs>
        <w:spacing w:line="36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Приложение:</w:t>
      </w:r>
      <w:r w:rsidRPr="00C342DD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письмо № 04-147 от 03.03.2022</w:t>
      </w:r>
      <w:r w:rsidRPr="00C342DD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на 4 л.</w:t>
      </w:r>
    </w:p>
    <w:p w:rsidR="00260DE1" w:rsidRDefault="00260DE1" w:rsidP="00C57E29">
      <w:pPr>
        <w:spacing w:line="360" w:lineRule="exact"/>
        <w:jc w:val="both"/>
        <w:rPr>
          <w:sz w:val="28"/>
          <w:szCs w:val="28"/>
        </w:rPr>
      </w:pPr>
    </w:p>
    <w:p w:rsidR="00260DE1" w:rsidRDefault="00C57E29" w:rsidP="004D1EA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-57785</wp:posOffset>
            </wp:positionV>
            <wp:extent cx="1858010" cy="727075"/>
            <wp:effectExtent l="19050" t="0" r="889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065" w:type="dxa"/>
        <w:tblLook w:val="04A0"/>
      </w:tblPr>
      <w:tblGrid>
        <w:gridCol w:w="4219"/>
        <w:gridCol w:w="5846"/>
      </w:tblGrid>
      <w:tr w:rsidR="00DC0CDF" w:rsidTr="002E5EDB">
        <w:tc>
          <w:tcPr>
            <w:tcW w:w="4219" w:type="dxa"/>
            <w:vAlign w:val="bottom"/>
            <w:hideMark/>
          </w:tcPr>
          <w:p w:rsidR="00DC0CDF" w:rsidRPr="002E5EDB" w:rsidRDefault="00D42802" w:rsidP="00C170E2">
            <w:pPr>
              <w:rPr>
                <w:sz w:val="28"/>
                <w:szCs w:val="28"/>
              </w:rPr>
            </w:pPr>
            <w:r w:rsidRPr="002E5EDB">
              <w:rPr>
                <w:sz w:val="28"/>
                <w:szCs w:val="28"/>
              </w:rPr>
              <w:t>Начальник</w:t>
            </w:r>
            <w:r w:rsidR="00C170E2" w:rsidRPr="002E5EDB">
              <w:rPr>
                <w:sz w:val="28"/>
                <w:szCs w:val="28"/>
                <w:lang w:val="en-US"/>
              </w:rPr>
              <w:t xml:space="preserve"> </w:t>
            </w:r>
            <w:r w:rsidR="00C170E2" w:rsidRPr="002E5EDB">
              <w:rPr>
                <w:sz w:val="28"/>
                <w:szCs w:val="28"/>
              </w:rPr>
              <w:t>управления</w:t>
            </w:r>
          </w:p>
        </w:tc>
        <w:tc>
          <w:tcPr>
            <w:tcW w:w="5846" w:type="dxa"/>
            <w:vAlign w:val="bottom"/>
            <w:hideMark/>
          </w:tcPr>
          <w:p w:rsidR="00DC0CDF" w:rsidRPr="002E5EDB" w:rsidRDefault="00C170E2" w:rsidP="002E5EDB">
            <w:pPr>
              <w:ind w:right="-105"/>
              <w:jc w:val="right"/>
              <w:rPr>
                <w:sz w:val="28"/>
                <w:szCs w:val="28"/>
                <w:lang w:val="en-US"/>
              </w:rPr>
            </w:pPr>
            <w:r w:rsidRPr="002E5EDB">
              <w:rPr>
                <w:sz w:val="28"/>
                <w:szCs w:val="28"/>
              </w:rPr>
              <w:t>И</w:t>
            </w:r>
            <w:r w:rsidR="004737C1" w:rsidRPr="002E5EDB">
              <w:rPr>
                <w:sz w:val="28"/>
                <w:szCs w:val="28"/>
              </w:rPr>
              <w:t>.</w:t>
            </w:r>
            <w:r w:rsidRPr="002E5EDB">
              <w:rPr>
                <w:sz w:val="28"/>
                <w:szCs w:val="28"/>
              </w:rPr>
              <w:t>Ю</w:t>
            </w:r>
            <w:r w:rsidR="004737C1" w:rsidRPr="002E5EDB">
              <w:rPr>
                <w:sz w:val="28"/>
                <w:szCs w:val="28"/>
              </w:rPr>
              <w:t xml:space="preserve">. </w:t>
            </w:r>
            <w:r w:rsidRPr="002E5EDB">
              <w:rPr>
                <w:sz w:val="28"/>
                <w:szCs w:val="28"/>
              </w:rPr>
              <w:t>Минин</w:t>
            </w:r>
          </w:p>
        </w:tc>
      </w:tr>
    </w:tbl>
    <w:p w:rsidR="00D37725" w:rsidRPr="00FC40D6" w:rsidRDefault="00535BC1" w:rsidP="00F11FC8">
      <w:pPr>
        <w:ind w:left="2127"/>
        <w:rPr>
          <w:sz w:val="28"/>
          <w:szCs w:val="28"/>
        </w:rPr>
      </w:pPr>
      <w:r w:rsidRPr="00FC40D6">
        <w:rPr>
          <w:sz w:val="28"/>
          <w:szCs w:val="28"/>
        </w:rPr>
        <w:tab/>
      </w:r>
      <w:bookmarkStart w:id="2" w:name="SIGNERSTAMP1"/>
      <w:bookmarkEnd w:id="2"/>
      <w:r w:rsidRPr="00FC40D6">
        <w:rPr>
          <w:sz w:val="28"/>
          <w:szCs w:val="28"/>
        </w:rPr>
        <w:tab/>
      </w:r>
    </w:p>
    <w:p w:rsidR="00D37725" w:rsidRDefault="00D37725" w:rsidP="0030335C">
      <w:pPr>
        <w:spacing w:line="360" w:lineRule="exact"/>
        <w:jc w:val="both"/>
        <w:rPr>
          <w:sz w:val="28"/>
          <w:szCs w:val="28"/>
        </w:rPr>
      </w:pPr>
    </w:p>
    <w:p w:rsidR="009E46AB" w:rsidRDefault="009E46AB" w:rsidP="0030335C">
      <w:pPr>
        <w:spacing w:line="360" w:lineRule="exact"/>
        <w:jc w:val="both"/>
      </w:pPr>
    </w:p>
    <w:p w:rsidR="009E46AB" w:rsidRDefault="009E46AB" w:rsidP="0030335C">
      <w:pPr>
        <w:spacing w:line="360" w:lineRule="exact"/>
        <w:jc w:val="both"/>
      </w:pPr>
    </w:p>
    <w:p w:rsidR="009E46AB" w:rsidRDefault="009E46AB" w:rsidP="0030335C">
      <w:pPr>
        <w:spacing w:line="360" w:lineRule="exact"/>
        <w:jc w:val="both"/>
      </w:pPr>
    </w:p>
    <w:p w:rsidR="009E46AB" w:rsidRDefault="009E46AB" w:rsidP="0030335C">
      <w:pPr>
        <w:spacing w:line="360" w:lineRule="exact"/>
        <w:jc w:val="both"/>
      </w:pPr>
    </w:p>
    <w:p w:rsidR="009E46AB" w:rsidRDefault="009E46AB" w:rsidP="0030335C">
      <w:pPr>
        <w:spacing w:line="360" w:lineRule="exact"/>
        <w:jc w:val="both"/>
      </w:pPr>
    </w:p>
    <w:p w:rsidR="00A223F4" w:rsidRDefault="00A223F4" w:rsidP="0030335C">
      <w:pPr>
        <w:spacing w:line="360" w:lineRule="exact"/>
        <w:jc w:val="both"/>
      </w:pPr>
    </w:p>
    <w:p w:rsidR="00D94CBB" w:rsidRDefault="00D94CBB" w:rsidP="00C170E2">
      <w:pPr>
        <w:spacing w:line="360" w:lineRule="exact"/>
        <w:jc w:val="both"/>
        <w:rPr>
          <w:lang w:val="en-US"/>
        </w:rPr>
      </w:pPr>
    </w:p>
    <w:p w:rsidR="00D94CBB" w:rsidRDefault="00D94CBB" w:rsidP="00C170E2">
      <w:pPr>
        <w:spacing w:line="360" w:lineRule="exact"/>
        <w:jc w:val="both"/>
        <w:rPr>
          <w:lang w:val="en-US"/>
        </w:rPr>
      </w:pPr>
    </w:p>
    <w:p w:rsidR="00C170E2" w:rsidRDefault="00C170E2" w:rsidP="00C170E2">
      <w:pPr>
        <w:spacing w:line="360" w:lineRule="exact"/>
        <w:jc w:val="both"/>
      </w:pPr>
      <w:r>
        <w:t xml:space="preserve">О.В. Копылова </w:t>
      </w:r>
    </w:p>
    <w:p w:rsidR="00260DE1" w:rsidRDefault="00C170E2" w:rsidP="00C170E2">
      <w:pPr>
        <w:spacing w:line="360" w:lineRule="exact"/>
        <w:jc w:val="both"/>
      </w:pPr>
      <w:r>
        <w:t>8(49135) 3-36-39</w:t>
      </w:r>
    </w:p>
    <w:sectPr w:rsidR="00260DE1" w:rsidSect="0041434A">
      <w:type w:val="continuous"/>
      <w:pgSz w:w="11906" w:h="16838"/>
      <w:pgMar w:top="1276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28D" w:rsidRDefault="00EB128D">
      <w:r>
        <w:separator/>
      </w:r>
    </w:p>
  </w:endnote>
  <w:endnote w:type="continuationSeparator" w:id="0">
    <w:p w:rsidR="00EB128D" w:rsidRDefault="00EB1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28D" w:rsidRDefault="00EB128D">
      <w:r>
        <w:separator/>
      </w:r>
    </w:p>
  </w:footnote>
  <w:footnote w:type="continuationSeparator" w:id="0">
    <w:p w:rsidR="00EB128D" w:rsidRDefault="00EB1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C2" w:rsidRDefault="00E361D7" w:rsidP="001213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63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63C2" w:rsidRDefault="006463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C2" w:rsidRDefault="00E361D7" w:rsidP="001213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63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99C">
      <w:rPr>
        <w:rStyle w:val="a5"/>
        <w:noProof/>
      </w:rPr>
      <w:t>2</w:t>
    </w:r>
    <w:r>
      <w:rPr>
        <w:rStyle w:val="a5"/>
      </w:rPr>
      <w:fldChar w:fldCharType="end"/>
    </w:r>
  </w:p>
  <w:p w:rsidR="006463C2" w:rsidRDefault="006463C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802"/>
    <w:rsid w:val="000027C7"/>
    <w:rsid w:val="00002A67"/>
    <w:rsid w:val="000307D9"/>
    <w:rsid w:val="0003318F"/>
    <w:rsid w:val="00047470"/>
    <w:rsid w:val="00047F43"/>
    <w:rsid w:val="0008015E"/>
    <w:rsid w:val="000B5DDF"/>
    <w:rsid w:val="000E2C94"/>
    <w:rsid w:val="000F40AE"/>
    <w:rsid w:val="000F437C"/>
    <w:rsid w:val="001078D1"/>
    <w:rsid w:val="001212F4"/>
    <w:rsid w:val="00121329"/>
    <w:rsid w:val="00121CCF"/>
    <w:rsid w:val="0014545A"/>
    <w:rsid w:val="00175427"/>
    <w:rsid w:val="00182691"/>
    <w:rsid w:val="0018348C"/>
    <w:rsid w:val="00183EA5"/>
    <w:rsid w:val="001876ED"/>
    <w:rsid w:val="00197FBE"/>
    <w:rsid w:val="001C19DD"/>
    <w:rsid w:val="001C1CF3"/>
    <w:rsid w:val="001F435D"/>
    <w:rsid w:val="001F6487"/>
    <w:rsid w:val="002029E4"/>
    <w:rsid w:val="0020647D"/>
    <w:rsid w:val="00230800"/>
    <w:rsid w:val="00232752"/>
    <w:rsid w:val="00232F74"/>
    <w:rsid w:val="002449AE"/>
    <w:rsid w:val="00260DE1"/>
    <w:rsid w:val="00273DFD"/>
    <w:rsid w:val="00274F52"/>
    <w:rsid w:val="00291C55"/>
    <w:rsid w:val="002B6D6D"/>
    <w:rsid w:val="002D0740"/>
    <w:rsid w:val="002E06AD"/>
    <w:rsid w:val="002E5EDB"/>
    <w:rsid w:val="00302ED9"/>
    <w:rsid w:val="0030335C"/>
    <w:rsid w:val="003358D4"/>
    <w:rsid w:val="00361F34"/>
    <w:rsid w:val="00366796"/>
    <w:rsid w:val="00391379"/>
    <w:rsid w:val="00391D68"/>
    <w:rsid w:val="003A1DA9"/>
    <w:rsid w:val="003A383E"/>
    <w:rsid w:val="003C0379"/>
    <w:rsid w:val="003D3D99"/>
    <w:rsid w:val="003E6B20"/>
    <w:rsid w:val="00412333"/>
    <w:rsid w:val="0041434A"/>
    <w:rsid w:val="00422227"/>
    <w:rsid w:val="0045538D"/>
    <w:rsid w:val="004737C1"/>
    <w:rsid w:val="00486B3D"/>
    <w:rsid w:val="0048769D"/>
    <w:rsid w:val="004B6D88"/>
    <w:rsid w:val="004C71B9"/>
    <w:rsid w:val="004D1EAC"/>
    <w:rsid w:val="004E0FDF"/>
    <w:rsid w:val="004E7C13"/>
    <w:rsid w:val="00517A19"/>
    <w:rsid w:val="0052559C"/>
    <w:rsid w:val="005271DA"/>
    <w:rsid w:val="0053481B"/>
    <w:rsid w:val="0053589C"/>
    <w:rsid w:val="00535BC1"/>
    <w:rsid w:val="00541CCE"/>
    <w:rsid w:val="005450F6"/>
    <w:rsid w:val="00552BDB"/>
    <w:rsid w:val="00567389"/>
    <w:rsid w:val="00575EA7"/>
    <w:rsid w:val="00592D05"/>
    <w:rsid w:val="00595D9B"/>
    <w:rsid w:val="005D0218"/>
    <w:rsid w:val="005F4759"/>
    <w:rsid w:val="005F5532"/>
    <w:rsid w:val="006114AC"/>
    <w:rsid w:val="00612E3C"/>
    <w:rsid w:val="006353A6"/>
    <w:rsid w:val="006359E9"/>
    <w:rsid w:val="00637FA4"/>
    <w:rsid w:val="006463C2"/>
    <w:rsid w:val="00694129"/>
    <w:rsid w:val="006A72B3"/>
    <w:rsid w:val="006A7617"/>
    <w:rsid w:val="006C3420"/>
    <w:rsid w:val="006F62C2"/>
    <w:rsid w:val="00702E05"/>
    <w:rsid w:val="00720364"/>
    <w:rsid w:val="007265E9"/>
    <w:rsid w:val="00732B4C"/>
    <w:rsid w:val="0075100B"/>
    <w:rsid w:val="00774067"/>
    <w:rsid w:val="0078463C"/>
    <w:rsid w:val="0079554A"/>
    <w:rsid w:val="00796186"/>
    <w:rsid w:val="007A41E6"/>
    <w:rsid w:val="007B4A01"/>
    <w:rsid w:val="007E7709"/>
    <w:rsid w:val="007F63F4"/>
    <w:rsid w:val="00867443"/>
    <w:rsid w:val="008833B1"/>
    <w:rsid w:val="00891CA7"/>
    <w:rsid w:val="00897143"/>
    <w:rsid w:val="008A176C"/>
    <w:rsid w:val="008A41DF"/>
    <w:rsid w:val="008A7448"/>
    <w:rsid w:val="008C6E4D"/>
    <w:rsid w:val="008D45F4"/>
    <w:rsid w:val="008D5CCB"/>
    <w:rsid w:val="00913E5B"/>
    <w:rsid w:val="009564AA"/>
    <w:rsid w:val="0096034D"/>
    <w:rsid w:val="00962262"/>
    <w:rsid w:val="0096229E"/>
    <w:rsid w:val="0096665A"/>
    <w:rsid w:val="009812A1"/>
    <w:rsid w:val="00981A6A"/>
    <w:rsid w:val="009952D4"/>
    <w:rsid w:val="00996950"/>
    <w:rsid w:val="00997CA1"/>
    <w:rsid w:val="009A6B04"/>
    <w:rsid w:val="009C63DF"/>
    <w:rsid w:val="009E46AB"/>
    <w:rsid w:val="009F1DBF"/>
    <w:rsid w:val="009F3FEA"/>
    <w:rsid w:val="00A223F4"/>
    <w:rsid w:val="00A323D3"/>
    <w:rsid w:val="00A40E29"/>
    <w:rsid w:val="00A550E7"/>
    <w:rsid w:val="00A7385A"/>
    <w:rsid w:val="00AD1763"/>
    <w:rsid w:val="00AF3F46"/>
    <w:rsid w:val="00B344DC"/>
    <w:rsid w:val="00B43097"/>
    <w:rsid w:val="00B55B67"/>
    <w:rsid w:val="00B673BC"/>
    <w:rsid w:val="00B867B8"/>
    <w:rsid w:val="00BA099C"/>
    <w:rsid w:val="00BB03E2"/>
    <w:rsid w:val="00BC2704"/>
    <w:rsid w:val="00BD61B1"/>
    <w:rsid w:val="00BD7A50"/>
    <w:rsid w:val="00C03777"/>
    <w:rsid w:val="00C170E2"/>
    <w:rsid w:val="00C25BB2"/>
    <w:rsid w:val="00C31A5A"/>
    <w:rsid w:val="00C56DA0"/>
    <w:rsid w:val="00C57E29"/>
    <w:rsid w:val="00C65D89"/>
    <w:rsid w:val="00C768EC"/>
    <w:rsid w:val="00C84762"/>
    <w:rsid w:val="00C84780"/>
    <w:rsid w:val="00C85DE5"/>
    <w:rsid w:val="00CA1A33"/>
    <w:rsid w:val="00CB4356"/>
    <w:rsid w:val="00CB5244"/>
    <w:rsid w:val="00CE490D"/>
    <w:rsid w:val="00CF7A17"/>
    <w:rsid w:val="00D15ACF"/>
    <w:rsid w:val="00D22E6B"/>
    <w:rsid w:val="00D311FF"/>
    <w:rsid w:val="00D335CB"/>
    <w:rsid w:val="00D368E8"/>
    <w:rsid w:val="00D37725"/>
    <w:rsid w:val="00D42802"/>
    <w:rsid w:val="00D43865"/>
    <w:rsid w:val="00D47170"/>
    <w:rsid w:val="00D72CD4"/>
    <w:rsid w:val="00D94CBB"/>
    <w:rsid w:val="00DC0CDF"/>
    <w:rsid w:val="00DC527B"/>
    <w:rsid w:val="00DC5443"/>
    <w:rsid w:val="00DC72C4"/>
    <w:rsid w:val="00DD175B"/>
    <w:rsid w:val="00DE5B95"/>
    <w:rsid w:val="00DF31EC"/>
    <w:rsid w:val="00E044F8"/>
    <w:rsid w:val="00E15570"/>
    <w:rsid w:val="00E21572"/>
    <w:rsid w:val="00E27751"/>
    <w:rsid w:val="00E361D7"/>
    <w:rsid w:val="00E52394"/>
    <w:rsid w:val="00E63AEC"/>
    <w:rsid w:val="00E64583"/>
    <w:rsid w:val="00E76E44"/>
    <w:rsid w:val="00E90B7B"/>
    <w:rsid w:val="00E95524"/>
    <w:rsid w:val="00EA2B40"/>
    <w:rsid w:val="00EA6B79"/>
    <w:rsid w:val="00EA7B19"/>
    <w:rsid w:val="00EB128D"/>
    <w:rsid w:val="00EB2339"/>
    <w:rsid w:val="00EC26E3"/>
    <w:rsid w:val="00ED6D80"/>
    <w:rsid w:val="00F0046D"/>
    <w:rsid w:val="00F03C31"/>
    <w:rsid w:val="00F107B9"/>
    <w:rsid w:val="00F11FC8"/>
    <w:rsid w:val="00F73229"/>
    <w:rsid w:val="00F743EC"/>
    <w:rsid w:val="00F87A74"/>
    <w:rsid w:val="00F97590"/>
    <w:rsid w:val="00FB31F0"/>
    <w:rsid w:val="00FB3361"/>
    <w:rsid w:val="00FB6940"/>
    <w:rsid w:val="00FC31ED"/>
    <w:rsid w:val="00FC40D6"/>
    <w:rsid w:val="00FF1B55"/>
    <w:rsid w:val="00FF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1572"/>
    <w:pPr>
      <w:spacing w:before="120" w:line="192" w:lineRule="auto"/>
    </w:pPr>
    <w:rPr>
      <w:sz w:val="28"/>
      <w:szCs w:val="20"/>
      <w:lang w:val="en-US"/>
    </w:rPr>
  </w:style>
  <w:style w:type="paragraph" w:styleId="a4">
    <w:name w:val="header"/>
    <w:basedOn w:val="a"/>
    <w:rsid w:val="006463C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3C2"/>
  </w:style>
  <w:style w:type="character" w:styleId="a6">
    <w:name w:val="Placeholder Text"/>
    <w:basedOn w:val="a0"/>
    <w:uiPriority w:val="99"/>
    <w:semiHidden/>
    <w:rsid w:val="00D311FF"/>
    <w:rPr>
      <w:color w:val="808080"/>
    </w:rPr>
  </w:style>
  <w:style w:type="table" w:styleId="a7">
    <w:name w:val="Table Grid"/>
    <w:basedOn w:val="a1"/>
    <w:rsid w:val="00996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C26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C26E3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774067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774067"/>
    <w:rPr>
      <w:rFonts w:ascii="Courier New" w:hAnsi="Courier New" w:cs="Courier New"/>
    </w:rPr>
  </w:style>
  <w:style w:type="character" w:styleId="ac">
    <w:name w:val="Hyperlink"/>
    <w:uiPriority w:val="99"/>
    <w:unhideWhenUsed/>
    <w:rsid w:val="0077406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1DBF"/>
    <w:rPr>
      <w:color w:val="605E5C"/>
      <w:shd w:val="clear" w:color="auto" w:fill="E1DFDD"/>
    </w:rPr>
  </w:style>
  <w:style w:type="paragraph" w:styleId="ad">
    <w:name w:val="caption"/>
    <w:basedOn w:val="a"/>
    <w:next w:val="a"/>
    <w:qFormat/>
    <w:rsid w:val="00DC0CDF"/>
    <w:pPr>
      <w:spacing w:line="288" w:lineRule="auto"/>
      <w:jc w:val="center"/>
    </w:pPr>
    <w:rPr>
      <w:b/>
      <w:sz w:val="36"/>
      <w:szCs w:val="26"/>
    </w:rPr>
  </w:style>
  <w:style w:type="paragraph" w:styleId="2">
    <w:name w:val="Body Text 2"/>
    <w:basedOn w:val="a"/>
    <w:link w:val="20"/>
    <w:semiHidden/>
    <w:unhideWhenUsed/>
    <w:rsid w:val="00D428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42802"/>
    <w:rPr>
      <w:sz w:val="24"/>
      <w:szCs w:val="24"/>
    </w:rPr>
  </w:style>
  <w:style w:type="paragraph" w:styleId="ae">
    <w:name w:val="No Spacing"/>
    <w:uiPriority w:val="1"/>
    <w:qFormat/>
    <w:rsid w:val="00ED6D80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rsid w:val="00BA099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&#1054;&#1057;&#1053;&#1054;&#1042;&#1053;&#1054;&#1049;_&#1052;&#1080;&#1083;&#1086;&#1089;&#1083;&#1072;&#1074;&#1089;&#1082;&#1080;&#1081;%20&#1052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37D6-C508-4DC3-B773-25D37D76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ОСНОВНОЙ_Милославский МР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ОСНОВНОЙ_</vt:lpstr>
    </vt:vector>
  </TitlesOfParts>
  <Company>Typography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ОСНОВНОЙ_</dc:title>
  <dc:creator>User</dc:creator>
  <cp:lastModifiedBy>User</cp:lastModifiedBy>
  <cp:revision>8</cp:revision>
  <cp:lastPrinted>2022-03-09T05:45:00Z</cp:lastPrinted>
  <dcterms:created xsi:type="dcterms:W3CDTF">2022-01-27T11:17:00Z</dcterms:created>
  <dcterms:modified xsi:type="dcterms:W3CDTF">2022-03-09T05:46:00Z</dcterms:modified>
</cp:coreProperties>
</file>