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26" w:rsidRPr="00086A4D" w:rsidRDefault="00B35223" w:rsidP="00086A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204226" w:rsidRDefault="00204226" w:rsidP="0020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понять, употребляет ли Ваш ребёнок наркотики?</w:t>
      </w:r>
    </w:p>
    <w:p w:rsidR="00204226" w:rsidRDefault="00204226" w:rsidP="0020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226" w:rsidRDefault="00204226" w:rsidP="00EE4E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Раннее выявление употребления подростками наркотиков является одним из залогов успешного лечения наркомании.</w:t>
      </w:r>
      <w:r>
        <w:rPr>
          <w:rFonts w:ascii="Times New Roman" w:hAnsi="Times New Roman" w:cs="Times New Roman"/>
          <w:sz w:val="28"/>
          <w:szCs w:val="28"/>
        </w:rPr>
        <w:t xml:space="preserve"> Для этого родители должны знать косвенные признаки, по которым можно заподозрить употребление наркотиков детьми или их друзьями и знакомыми. Эти признаки можно разделить на 2 группы – физиологические и поведенческие.</w:t>
      </w:r>
    </w:p>
    <w:p w:rsidR="00204226" w:rsidRDefault="00204226" w:rsidP="00EE4E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Физиологические признаки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бледность или покраснение кожи, круги под глазами;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расширенные или суженные зрачки, покрасневшие глаза или блуждающий взгляд;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несвязная,  замедленная или ускоренная речь;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повышенный аппетит, жажда;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потеря аппетита, потеря веса;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хронический кашель;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плохая координация движений при отсутствии запаха алкоголя изо рта;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колебание артериального давления;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головные боли, головокружение, слабость;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расстройство желудочно-кишечного тракта;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бессонница ночью или повышенная сонливость днём;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судорожный синдром с потерей сознания, обморочные состояния.</w:t>
      </w:r>
    </w:p>
    <w:p w:rsidR="00204226" w:rsidRDefault="00204226" w:rsidP="00EE4E28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Поведенческие признаки: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беспричинное возбуждение, неусидчивость или заторможенность, вялость;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уход от ответов на прямые вопросы,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враньё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безразличие ко всему происходящему;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уходы из дома, ссоры с родителями;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болезненная реакция на критику, частая и резкая смена настроения;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избегание старых друзей, уход от старых занятий, которые ранее были интересны;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ухудшение памяти и внимания;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успеваемости в школе, прогулы;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частые просьбы денег или пропажа из дома денег, ценных вещей;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частые телефонные звонки, СМС сомнительного характера, длительное общение в соцсетях;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общение с неблагополучной компанией;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склонность к совершению правонарушений;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неопрятность внешнего вида.</w:t>
      </w:r>
    </w:p>
    <w:p w:rsidR="00204226" w:rsidRDefault="00204226" w:rsidP="00EE4E2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Очевидные признаки: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стеклянные или пластиковые трубочки («пипетки»), обожженные или содержащие мелкие смеси трав;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маленькие прозрачные пакетики со смесью трав или белым кристаллическим веществом;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пузырьки, жестяные банки, пластиковые бутылки;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капсулы, таблетки или мед</w:t>
      </w:r>
      <w:r w:rsidR="00CA31E8">
        <w:rPr>
          <w:rFonts w:ascii="Times New Roman" w:hAnsi="Times New Roman" w:cs="Times New Roman"/>
          <w:sz w:val="28"/>
          <w:szCs w:val="28"/>
        </w:rPr>
        <w:t>ицинские препараты (</w:t>
      </w:r>
      <w:r>
        <w:rPr>
          <w:rFonts w:ascii="Times New Roman" w:hAnsi="Times New Roman" w:cs="Times New Roman"/>
          <w:sz w:val="28"/>
          <w:szCs w:val="28"/>
        </w:rPr>
        <w:t>глазные капли, сироп от кашля), не назначенные врачом;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пачки лекарств снотворного или успокоительного действия;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папиросы в пачках из-под сигарет;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следы от уколов (особенно по ходу вен), порезы, синяки, ожоги.</w:t>
      </w: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Насторожитесь, если заметите пять и более признаков из разных групп!</w:t>
      </w:r>
    </w:p>
    <w:p w:rsidR="00B35223" w:rsidRDefault="00B35223" w:rsidP="00B35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Защитите Вашего ребёнка от наркотиков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B35223" w:rsidRDefault="00B35223" w:rsidP="00204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226" w:rsidRDefault="00204226" w:rsidP="00204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226" w:rsidRDefault="00204226" w:rsidP="0020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04226" w:rsidRDefault="00204226" w:rsidP="0020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Опасаетесь, что Ваш ребёнок употребляет наркотики?</w:t>
      </w:r>
    </w:p>
    <w:p w:rsidR="00204226" w:rsidRDefault="00204226" w:rsidP="0020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4E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Вы можете обратиться в Центр медицинской помощи и реабилитации для детей и подростков с наркологическими проблемами (ЦМПРДиП) ГБУ РО «Областной клинический наркологический диспансер» </w:t>
      </w:r>
      <w:r>
        <w:rPr>
          <w:rFonts w:ascii="Times New Roman" w:hAnsi="Times New Roman" w:cs="Times New Roman"/>
          <w:b/>
          <w:i/>
          <w:sz w:val="28"/>
          <w:szCs w:val="28"/>
        </w:rPr>
        <w:t>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бесплатной и анонимной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на наличие наркотических веществ в моче. В случае получения положительного результата врачи и психологи наркологического диспансера окажут Вам необходимую помощь.</w:t>
      </w:r>
    </w:p>
    <w:p w:rsidR="00204226" w:rsidRDefault="00204226" w:rsidP="0020422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E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Кроме того, Вы можете получить консультацию по телефону доверия наркологического диспансера </w:t>
      </w:r>
      <w:r w:rsidR="00AA2614">
        <w:rPr>
          <w:rFonts w:ascii="Times New Roman" w:hAnsi="Times New Roman" w:cs="Times New Roman"/>
          <w:b/>
          <w:sz w:val="32"/>
          <w:szCs w:val="32"/>
        </w:rPr>
        <w:t xml:space="preserve"> 44-15-15</w:t>
      </w: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E4E2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ЦМПРДиП: г. Рязань, проезд Яблочкова, д.5а.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6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Проезд по ул. Циолковского до остановки «Рязанский колледж электронных приборов» автобусами №№5,6,7,12;</w:t>
      </w:r>
      <w:r w:rsidR="0036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троллейбусами №№6,13.</w:t>
      </w:r>
      <w:proofErr w:type="gramEnd"/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26" w:rsidRDefault="00204226" w:rsidP="0020422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4226" w:rsidSect="00A6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4226"/>
    <w:rsid w:val="00051E48"/>
    <w:rsid w:val="00086A4D"/>
    <w:rsid w:val="001244F1"/>
    <w:rsid w:val="00204226"/>
    <w:rsid w:val="0026525C"/>
    <w:rsid w:val="00363217"/>
    <w:rsid w:val="007B3D8D"/>
    <w:rsid w:val="00882134"/>
    <w:rsid w:val="00921C20"/>
    <w:rsid w:val="00A606A3"/>
    <w:rsid w:val="00AA2614"/>
    <w:rsid w:val="00B35223"/>
    <w:rsid w:val="00CA31E8"/>
    <w:rsid w:val="00EE4E28"/>
    <w:rsid w:val="00FE1CF3"/>
    <w:rsid w:val="00FE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16</cp:revision>
  <cp:lastPrinted>2020-10-01T09:23:00Z</cp:lastPrinted>
  <dcterms:created xsi:type="dcterms:W3CDTF">2018-10-10T10:17:00Z</dcterms:created>
  <dcterms:modified xsi:type="dcterms:W3CDTF">2022-10-11T13:03:00Z</dcterms:modified>
</cp:coreProperties>
</file>